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A0" w:rsidRDefault="00CF63A0" w:rsidP="00E7075B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臺北市士林老人服務暨日間照顧中心</w:t>
      </w:r>
    </w:p>
    <w:p w:rsidR="00D322DE" w:rsidRDefault="00F2224F" w:rsidP="00E7075B">
      <w:pPr>
        <w:jc w:val="center"/>
        <w:rPr>
          <w:rFonts w:ascii="標楷體" w:eastAsia="標楷體" w:hAnsi="標楷體"/>
          <w:sz w:val="28"/>
        </w:rPr>
      </w:pPr>
      <w:r w:rsidRPr="00E7075B">
        <w:rPr>
          <w:rFonts w:ascii="標楷體" w:eastAsia="標楷體" w:hAnsi="標楷體" w:hint="eastAsia"/>
          <w:sz w:val="28"/>
        </w:rPr>
        <w:t>新制給付支付基準(簡易版)</w:t>
      </w:r>
      <w:r w:rsidR="00D322DE">
        <w:rPr>
          <w:rStyle w:val="aa"/>
          <w:rFonts w:ascii="標楷體" w:eastAsia="標楷體" w:hAnsi="標楷體"/>
          <w:sz w:val="28"/>
        </w:rPr>
        <w:footnoteReference w:id="1"/>
      </w:r>
    </w:p>
    <w:p w:rsidR="00F2224F" w:rsidRPr="00D322DE" w:rsidRDefault="00D322DE" w:rsidP="00D322DE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 xml:space="preserve">                  </w:t>
      </w:r>
      <w:r w:rsidRPr="00D322DE">
        <w:rPr>
          <w:rFonts w:ascii="標楷體" w:eastAsia="標楷體" w:hAnsi="標楷體" w:hint="eastAsia"/>
        </w:rPr>
        <w:t>107.02.14</w:t>
      </w:r>
      <w:r w:rsidR="00AA5824">
        <w:rPr>
          <w:rFonts w:ascii="標楷體" w:eastAsia="標楷體" w:hAnsi="標楷體" w:hint="eastAsia"/>
        </w:rPr>
        <w:t>公告</w:t>
      </w:r>
    </w:p>
    <w:tbl>
      <w:tblPr>
        <w:tblStyle w:val="a3"/>
        <w:tblW w:w="0" w:type="auto"/>
        <w:jc w:val="center"/>
        <w:tblInd w:w="-472" w:type="dxa"/>
        <w:tblLook w:val="04A0" w:firstRow="1" w:lastRow="0" w:firstColumn="1" w:lastColumn="0" w:noHBand="0" w:noVBand="1"/>
      </w:tblPr>
      <w:tblGrid>
        <w:gridCol w:w="2177"/>
        <w:gridCol w:w="1853"/>
        <w:gridCol w:w="1775"/>
        <w:gridCol w:w="2008"/>
        <w:gridCol w:w="2170"/>
      </w:tblGrid>
      <w:tr w:rsidR="00F2224F" w:rsidRPr="007B606B" w:rsidTr="00F2224F">
        <w:trPr>
          <w:jc w:val="center"/>
        </w:trPr>
        <w:tc>
          <w:tcPr>
            <w:tcW w:w="217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長照需要等級</w:t>
            </w:r>
          </w:p>
        </w:tc>
        <w:tc>
          <w:tcPr>
            <w:tcW w:w="780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個人額度</w:t>
            </w:r>
          </w:p>
        </w:tc>
      </w:tr>
      <w:tr w:rsidR="00F2224F" w:rsidRPr="007B606B" w:rsidTr="00F2224F">
        <w:trPr>
          <w:jc w:val="center"/>
        </w:trPr>
        <w:tc>
          <w:tcPr>
            <w:tcW w:w="2177" w:type="dxa"/>
            <w:vMerge/>
            <w:tcBorders>
              <w:left w:val="single" w:sz="18" w:space="0" w:color="auto"/>
            </w:tcBorders>
          </w:tcPr>
          <w:p w:rsidR="00F2224F" w:rsidRPr="007B606B" w:rsidRDefault="00F2224F" w:rsidP="00E7075B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806" w:type="dxa"/>
            <w:gridSpan w:val="4"/>
            <w:tcBorders>
              <w:right w:val="single" w:sz="18" w:space="0" w:color="auto"/>
            </w:tcBorders>
            <w:vAlign w:val="center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bookmarkStart w:id="0" w:name="_GoBack"/>
            <w:bookmarkEnd w:id="0"/>
            <w:r w:rsidRPr="007B606B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照顧及專業服務（月）適用</w:t>
            </w:r>
            <w:r w:rsidRPr="007B606B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B</w:t>
            </w:r>
            <w:r w:rsidRPr="007B606B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、</w:t>
            </w:r>
            <w:r w:rsidRPr="007B606B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C</w:t>
            </w:r>
            <w:r w:rsidRPr="007B606B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碼</w:t>
            </w:r>
          </w:p>
        </w:tc>
      </w:tr>
      <w:tr w:rsidR="00F2224F" w:rsidRPr="007B606B" w:rsidTr="00F2224F">
        <w:trPr>
          <w:jc w:val="center"/>
        </w:trPr>
        <w:tc>
          <w:tcPr>
            <w:tcW w:w="2177" w:type="dxa"/>
            <w:vMerge/>
            <w:tcBorders>
              <w:left w:val="single" w:sz="18" w:space="0" w:color="auto"/>
            </w:tcBorders>
          </w:tcPr>
          <w:p w:rsidR="00F2224F" w:rsidRPr="007B606B" w:rsidRDefault="00F2224F" w:rsidP="00E7075B">
            <w:pPr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  <w:tc>
          <w:tcPr>
            <w:tcW w:w="1853" w:type="dxa"/>
            <w:vMerge w:val="restart"/>
            <w:vAlign w:val="center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給付額度</w:t>
            </w:r>
            <w:r w:rsidRPr="007B606B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(</w:t>
            </w:r>
            <w:r w:rsidRPr="007B606B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元</w:t>
            </w:r>
            <w:r w:rsidRPr="007B606B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5953" w:type="dxa"/>
            <w:gridSpan w:val="3"/>
            <w:tcBorders>
              <w:right w:val="single" w:sz="18" w:space="0" w:color="auto"/>
            </w:tcBorders>
            <w:vAlign w:val="center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部分負擔比率</w:t>
            </w:r>
            <w:r w:rsidRPr="007B606B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(%)</w:t>
            </w:r>
          </w:p>
        </w:tc>
      </w:tr>
      <w:tr w:rsidR="00F2224F" w:rsidRPr="007B606B" w:rsidTr="00F2224F">
        <w:trPr>
          <w:jc w:val="center"/>
        </w:trPr>
        <w:tc>
          <w:tcPr>
            <w:tcW w:w="217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F2224F" w:rsidRPr="007B606B" w:rsidRDefault="00F2224F" w:rsidP="00E7075B">
            <w:pPr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  <w:tc>
          <w:tcPr>
            <w:tcW w:w="1853" w:type="dxa"/>
            <w:vMerge/>
            <w:tcBorders>
              <w:bottom w:val="single" w:sz="12" w:space="0" w:color="auto"/>
            </w:tcBorders>
          </w:tcPr>
          <w:p w:rsidR="00F2224F" w:rsidRPr="007B606B" w:rsidRDefault="00F2224F" w:rsidP="00E7075B">
            <w:pPr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  <w:tc>
          <w:tcPr>
            <w:tcW w:w="1775" w:type="dxa"/>
            <w:tcBorders>
              <w:bottom w:val="single" w:sz="12" w:space="0" w:color="auto"/>
            </w:tcBorders>
            <w:vAlign w:val="center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低收入戶</w:t>
            </w:r>
          </w:p>
        </w:tc>
        <w:tc>
          <w:tcPr>
            <w:tcW w:w="2008" w:type="dxa"/>
            <w:tcBorders>
              <w:bottom w:val="single" w:sz="12" w:space="0" w:color="auto"/>
            </w:tcBorders>
            <w:vAlign w:val="center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中低收入戶</w:t>
            </w:r>
          </w:p>
        </w:tc>
        <w:tc>
          <w:tcPr>
            <w:tcW w:w="217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一般戶</w:t>
            </w:r>
          </w:p>
        </w:tc>
      </w:tr>
      <w:tr w:rsidR="00F2224F" w:rsidRPr="007B606B" w:rsidTr="00F2224F">
        <w:trPr>
          <w:jc w:val="center"/>
        </w:trPr>
        <w:tc>
          <w:tcPr>
            <w:tcW w:w="217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</w:t>
            </w:r>
            <w:r w:rsidRPr="007B606B">
              <w:rPr>
                <w:rFonts w:ascii="標楷體" w:eastAsia="標楷體" w:hAnsi="標楷體"/>
                <w:sz w:val="26"/>
                <w:szCs w:val="26"/>
                <w:lang w:eastAsia="zh-TW"/>
              </w:rPr>
              <w:t>2</w:t>
            </w: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級</w:t>
            </w:r>
          </w:p>
        </w:tc>
        <w:tc>
          <w:tcPr>
            <w:tcW w:w="1853" w:type="dxa"/>
            <w:tcBorders>
              <w:top w:val="single" w:sz="12" w:space="0" w:color="auto"/>
            </w:tcBorders>
            <w:vAlign w:val="center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606B">
              <w:rPr>
                <w:rFonts w:ascii="標楷體" w:eastAsia="標楷體" w:hAnsi="標楷體"/>
                <w:sz w:val="26"/>
                <w:szCs w:val="26"/>
              </w:rPr>
              <w:t>10,020</w:t>
            </w:r>
          </w:p>
        </w:tc>
        <w:tc>
          <w:tcPr>
            <w:tcW w:w="1775" w:type="dxa"/>
            <w:vMerge w:val="restart"/>
            <w:tcBorders>
              <w:top w:val="single" w:sz="12" w:space="0" w:color="auto"/>
            </w:tcBorders>
            <w:vAlign w:val="center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/>
                <w:sz w:val="26"/>
                <w:szCs w:val="26"/>
                <w:lang w:eastAsia="zh-TW"/>
              </w:rPr>
              <w:t>0</w:t>
            </w:r>
          </w:p>
        </w:tc>
        <w:tc>
          <w:tcPr>
            <w:tcW w:w="2008" w:type="dxa"/>
            <w:vMerge w:val="restart"/>
            <w:tcBorders>
              <w:top w:val="single" w:sz="12" w:space="0" w:color="auto"/>
            </w:tcBorders>
            <w:vAlign w:val="center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/>
                <w:sz w:val="26"/>
                <w:szCs w:val="26"/>
                <w:lang w:eastAsia="zh-TW"/>
              </w:rPr>
              <w:t>5</w:t>
            </w:r>
          </w:p>
        </w:tc>
        <w:tc>
          <w:tcPr>
            <w:tcW w:w="217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/>
                <w:sz w:val="26"/>
                <w:szCs w:val="26"/>
                <w:lang w:eastAsia="zh-TW"/>
              </w:rPr>
              <w:t>16</w:t>
            </w:r>
          </w:p>
        </w:tc>
      </w:tr>
      <w:tr w:rsidR="00F2224F" w:rsidRPr="007B606B" w:rsidTr="00F2224F">
        <w:trPr>
          <w:jc w:val="center"/>
        </w:trPr>
        <w:tc>
          <w:tcPr>
            <w:tcW w:w="2177" w:type="dxa"/>
            <w:tcBorders>
              <w:left w:val="single" w:sz="18" w:space="0" w:color="auto"/>
            </w:tcBorders>
            <w:vAlign w:val="center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</w:t>
            </w:r>
            <w:r w:rsidRPr="007B606B">
              <w:rPr>
                <w:rFonts w:ascii="標楷體" w:eastAsia="標楷體" w:hAnsi="標楷體"/>
                <w:sz w:val="26"/>
                <w:szCs w:val="26"/>
                <w:lang w:eastAsia="zh-TW"/>
              </w:rPr>
              <w:t>3</w:t>
            </w: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級</w:t>
            </w:r>
          </w:p>
        </w:tc>
        <w:tc>
          <w:tcPr>
            <w:tcW w:w="1853" w:type="dxa"/>
            <w:vAlign w:val="center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/>
                <w:sz w:val="26"/>
                <w:szCs w:val="26"/>
                <w:lang w:eastAsia="zh-TW"/>
              </w:rPr>
              <w:t>15.460</w:t>
            </w:r>
          </w:p>
        </w:tc>
        <w:tc>
          <w:tcPr>
            <w:tcW w:w="1775" w:type="dxa"/>
            <w:vMerge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008" w:type="dxa"/>
            <w:vMerge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170" w:type="dxa"/>
            <w:vMerge/>
            <w:tcBorders>
              <w:right w:val="single" w:sz="18" w:space="0" w:color="auto"/>
            </w:tcBorders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F2224F" w:rsidRPr="007B606B" w:rsidTr="00F2224F">
        <w:trPr>
          <w:jc w:val="center"/>
        </w:trPr>
        <w:tc>
          <w:tcPr>
            <w:tcW w:w="2177" w:type="dxa"/>
            <w:tcBorders>
              <w:left w:val="single" w:sz="18" w:space="0" w:color="auto"/>
            </w:tcBorders>
            <w:vAlign w:val="center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</w:t>
            </w:r>
            <w:r w:rsidRPr="007B606B">
              <w:rPr>
                <w:rFonts w:ascii="標楷體" w:eastAsia="標楷體" w:hAnsi="標楷體"/>
                <w:sz w:val="26"/>
                <w:szCs w:val="26"/>
                <w:lang w:eastAsia="zh-TW"/>
              </w:rPr>
              <w:t>4</w:t>
            </w: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級</w:t>
            </w:r>
          </w:p>
        </w:tc>
        <w:tc>
          <w:tcPr>
            <w:tcW w:w="1853" w:type="dxa"/>
            <w:vAlign w:val="center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/>
                <w:sz w:val="26"/>
                <w:szCs w:val="26"/>
                <w:lang w:eastAsia="zh-TW"/>
              </w:rPr>
              <w:t>18,580</w:t>
            </w:r>
          </w:p>
        </w:tc>
        <w:tc>
          <w:tcPr>
            <w:tcW w:w="1775" w:type="dxa"/>
            <w:vMerge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008" w:type="dxa"/>
            <w:vMerge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170" w:type="dxa"/>
            <w:vMerge/>
            <w:tcBorders>
              <w:right w:val="single" w:sz="18" w:space="0" w:color="auto"/>
            </w:tcBorders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F2224F" w:rsidRPr="007B606B" w:rsidTr="00F2224F">
        <w:trPr>
          <w:jc w:val="center"/>
        </w:trPr>
        <w:tc>
          <w:tcPr>
            <w:tcW w:w="2177" w:type="dxa"/>
            <w:tcBorders>
              <w:left w:val="single" w:sz="18" w:space="0" w:color="auto"/>
            </w:tcBorders>
            <w:vAlign w:val="center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</w:t>
            </w:r>
            <w:r w:rsidRPr="007B606B">
              <w:rPr>
                <w:rFonts w:ascii="標楷體" w:eastAsia="標楷體" w:hAnsi="標楷體"/>
                <w:sz w:val="26"/>
                <w:szCs w:val="26"/>
                <w:lang w:eastAsia="zh-TW"/>
              </w:rPr>
              <w:t>5</w:t>
            </w: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級</w:t>
            </w:r>
          </w:p>
        </w:tc>
        <w:tc>
          <w:tcPr>
            <w:tcW w:w="1853" w:type="dxa"/>
            <w:vAlign w:val="center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/>
                <w:sz w:val="26"/>
                <w:szCs w:val="26"/>
                <w:lang w:eastAsia="zh-TW"/>
              </w:rPr>
              <w:t>24,100</w:t>
            </w:r>
          </w:p>
        </w:tc>
        <w:tc>
          <w:tcPr>
            <w:tcW w:w="1775" w:type="dxa"/>
            <w:vMerge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008" w:type="dxa"/>
            <w:vMerge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170" w:type="dxa"/>
            <w:vMerge/>
            <w:tcBorders>
              <w:right w:val="single" w:sz="18" w:space="0" w:color="auto"/>
            </w:tcBorders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F2224F" w:rsidRPr="007B606B" w:rsidTr="00F2224F">
        <w:trPr>
          <w:jc w:val="center"/>
        </w:trPr>
        <w:tc>
          <w:tcPr>
            <w:tcW w:w="2177" w:type="dxa"/>
            <w:tcBorders>
              <w:left w:val="single" w:sz="18" w:space="0" w:color="auto"/>
            </w:tcBorders>
            <w:vAlign w:val="center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</w:t>
            </w:r>
            <w:r w:rsidRPr="007B606B">
              <w:rPr>
                <w:rFonts w:ascii="標楷體" w:eastAsia="標楷體" w:hAnsi="標楷體"/>
                <w:sz w:val="26"/>
                <w:szCs w:val="26"/>
                <w:lang w:eastAsia="zh-TW"/>
              </w:rPr>
              <w:t>6</w:t>
            </w: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級</w:t>
            </w:r>
          </w:p>
        </w:tc>
        <w:tc>
          <w:tcPr>
            <w:tcW w:w="1853" w:type="dxa"/>
            <w:vAlign w:val="center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/>
                <w:sz w:val="26"/>
                <w:szCs w:val="26"/>
                <w:lang w:eastAsia="zh-TW"/>
              </w:rPr>
              <w:t>28,070</w:t>
            </w:r>
          </w:p>
        </w:tc>
        <w:tc>
          <w:tcPr>
            <w:tcW w:w="1775" w:type="dxa"/>
            <w:vMerge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008" w:type="dxa"/>
            <w:vMerge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170" w:type="dxa"/>
            <w:vMerge/>
            <w:tcBorders>
              <w:right w:val="single" w:sz="18" w:space="0" w:color="auto"/>
            </w:tcBorders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F2224F" w:rsidRPr="007B606B" w:rsidTr="00F2224F">
        <w:trPr>
          <w:jc w:val="center"/>
        </w:trPr>
        <w:tc>
          <w:tcPr>
            <w:tcW w:w="2177" w:type="dxa"/>
            <w:tcBorders>
              <w:left w:val="single" w:sz="18" w:space="0" w:color="auto"/>
            </w:tcBorders>
            <w:vAlign w:val="center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</w:t>
            </w:r>
            <w:r w:rsidRPr="007B606B">
              <w:rPr>
                <w:rFonts w:ascii="標楷體" w:eastAsia="標楷體" w:hAnsi="標楷體"/>
                <w:sz w:val="26"/>
                <w:szCs w:val="26"/>
                <w:lang w:eastAsia="zh-TW"/>
              </w:rPr>
              <w:t>7</w:t>
            </w: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級</w:t>
            </w:r>
          </w:p>
        </w:tc>
        <w:tc>
          <w:tcPr>
            <w:tcW w:w="1853" w:type="dxa"/>
            <w:vAlign w:val="center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/>
                <w:sz w:val="26"/>
                <w:szCs w:val="26"/>
                <w:lang w:eastAsia="zh-TW"/>
              </w:rPr>
              <w:t>32,090</w:t>
            </w:r>
          </w:p>
        </w:tc>
        <w:tc>
          <w:tcPr>
            <w:tcW w:w="1775" w:type="dxa"/>
            <w:vMerge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008" w:type="dxa"/>
            <w:vMerge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170" w:type="dxa"/>
            <w:vMerge/>
            <w:tcBorders>
              <w:right w:val="single" w:sz="18" w:space="0" w:color="auto"/>
            </w:tcBorders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F2224F" w:rsidRPr="007B606B" w:rsidTr="00F2224F">
        <w:trPr>
          <w:jc w:val="center"/>
        </w:trPr>
        <w:tc>
          <w:tcPr>
            <w:tcW w:w="217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</w:t>
            </w:r>
            <w:r w:rsidRPr="007B606B">
              <w:rPr>
                <w:rFonts w:ascii="標楷體" w:eastAsia="標楷體" w:hAnsi="標楷體"/>
                <w:sz w:val="26"/>
                <w:szCs w:val="26"/>
                <w:lang w:eastAsia="zh-TW"/>
              </w:rPr>
              <w:t>8</w:t>
            </w: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級</w:t>
            </w:r>
          </w:p>
        </w:tc>
        <w:tc>
          <w:tcPr>
            <w:tcW w:w="1853" w:type="dxa"/>
            <w:tcBorders>
              <w:bottom w:val="single" w:sz="18" w:space="0" w:color="auto"/>
            </w:tcBorders>
            <w:vAlign w:val="center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/>
                <w:sz w:val="26"/>
                <w:szCs w:val="26"/>
                <w:lang w:eastAsia="zh-TW"/>
              </w:rPr>
              <w:t>36,180</w:t>
            </w:r>
          </w:p>
        </w:tc>
        <w:tc>
          <w:tcPr>
            <w:tcW w:w="1775" w:type="dxa"/>
            <w:vMerge/>
            <w:tcBorders>
              <w:bottom w:val="single" w:sz="18" w:space="0" w:color="auto"/>
            </w:tcBorders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008" w:type="dxa"/>
            <w:vMerge/>
            <w:tcBorders>
              <w:bottom w:val="single" w:sz="18" w:space="0" w:color="auto"/>
            </w:tcBorders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17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</w:tbl>
    <w:p w:rsidR="00F2224F" w:rsidRDefault="00F2224F" w:rsidP="00E7075B"/>
    <w:tbl>
      <w:tblPr>
        <w:tblStyle w:val="a3"/>
        <w:tblW w:w="0" w:type="auto"/>
        <w:jc w:val="center"/>
        <w:tblInd w:w="-252" w:type="dxa"/>
        <w:tblLook w:val="04A0" w:firstRow="1" w:lastRow="0" w:firstColumn="1" w:lastColumn="0" w:noHBand="0" w:noVBand="1"/>
      </w:tblPr>
      <w:tblGrid>
        <w:gridCol w:w="2912"/>
        <w:gridCol w:w="2632"/>
        <w:gridCol w:w="2897"/>
        <w:gridCol w:w="2462"/>
      </w:tblGrid>
      <w:tr w:rsidR="00F2224F" w:rsidRPr="007B606B" w:rsidTr="007B606B">
        <w:trPr>
          <w:jc w:val="center"/>
        </w:trPr>
        <w:tc>
          <w:tcPr>
            <w:tcW w:w="2912" w:type="dxa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照顧組合</w:t>
            </w:r>
          </w:p>
        </w:tc>
        <w:tc>
          <w:tcPr>
            <w:tcW w:w="2632" w:type="dxa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給(支)付價格(元)</w:t>
            </w:r>
          </w:p>
        </w:tc>
        <w:tc>
          <w:tcPr>
            <w:tcW w:w="2897" w:type="dxa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照顧組合</w:t>
            </w:r>
          </w:p>
        </w:tc>
        <w:tc>
          <w:tcPr>
            <w:tcW w:w="2462" w:type="dxa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給(支)付價格(元)</w:t>
            </w:r>
          </w:p>
        </w:tc>
      </w:tr>
      <w:tr w:rsidR="00F2224F" w:rsidRPr="007B606B" w:rsidTr="007B606B">
        <w:trPr>
          <w:jc w:val="center"/>
        </w:trPr>
        <w:tc>
          <w:tcPr>
            <w:tcW w:w="2912" w:type="dxa"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日間照顧(全日)第二級</w:t>
            </w:r>
          </w:p>
        </w:tc>
        <w:tc>
          <w:tcPr>
            <w:tcW w:w="2632" w:type="dxa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675</w:t>
            </w:r>
          </w:p>
        </w:tc>
        <w:tc>
          <w:tcPr>
            <w:tcW w:w="2897" w:type="dxa"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日間照顧(</w:t>
            </w:r>
            <w:proofErr w:type="gramStart"/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半日)</w:t>
            </w:r>
            <w:proofErr w:type="gramEnd"/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第二級</w:t>
            </w:r>
          </w:p>
        </w:tc>
        <w:tc>
          <w:tcPr>
            <w:tcW w:w="2462" w:type="dxa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340</w:t>
            </w:r>
          </w:p>
        </w:tc>
      </w:tr>
      <w:tr w:rsidR="00F2224F" w:rsidRPr="007B606B" w:rsidTr="007B606B">
        <w:trPr>
          <w:jc w:val="center"/>
        </w:trPr>
        <w:tc>
          <w:tcPr>
            <w:tcW w:w="2912" w:type="dxa"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日間照顧(全日)第三級</w:t>
            </w:r>
          </w:p>
        </w:tc>
        <w:tc>
          <w:tcPr>
            <w:tcW w:w="2632" w:type="dxa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840</w:t>
            </w:r>
          </w:p>
        </w:tc>
        <w:tc>
          <w:tcPr>
            <w:tcW w:w="2897" w:type="dxa"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日間照顧(</w:t>
            </w:r>
            <w:proofErr w:type="gramStart"/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半日)</w:t>
            </w:r>
            <w:proofErr w:type="gramEnd"/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第三級</w:t>
            </w:r>
          </w:p>
        </w:tc>
        <w:tc>
          <w:tcPr>
            <w:tcW w:w="2462" w:type="dxa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420</w:t>
            </w:r>
          </w:p>
        </w:tc>
      </w:tr>
      <w:tr w:rsidR="00F2224F" w:rsidRPr="007B606B" w:rsidTr="007B606B">
        <w:trPr>
          <w:jc w:val="center"/>
        </w:trPr>
        <w:tc>
          <w:tcPr>
            <w:tcW w:w="2912" w:type="dxa"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日間照顧(全日)第四級</w:t>
            </w:r>
          </w:p>
        </w:tc>
        <w:tc>
          <w:tcPr>
            <w:tcW w:w="2632" w:type="dxa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920</w:t>
            </w:r>
          </w:p>
        </w:tc>
        <w:tc>
          <w:tcPr>
            <w:tcW w:w="2897" w:type="dxa"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日間照顧(</w:t>
            </w:r>
            <w:proofErr w:type="gramStart"/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半日)</w:t>
            </w:r>
            <w:proofErr w:type="gramEnd"/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第四級</w:t>
            </w:r>
          </w:p>
        </w:tc>
        <w:tc>
          <w:tcPr>
            <w:tcW w:w="2462" w:type="dxa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460</w:t>
            </w:r>
          </w:p>
        </w:tc>
      </w:tr>
      <w:tr w:rsidR="00F2224F" w:rsidRPr="007B606B" w:rsidTr="007B606B">
        <w:trPr>
          <w:jc w:val="center"/>
        </w:trPr>
        <w:tc>
          <w:tcPr>
            <w:tcW w:w="2912" w:type="dxa"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日間照顧(全日)第五級</w:t>
            </w:r>
          </w:p>
        </w:tc>
        <w:tc>
          <w:tcPr>
            <w:tcW w:w="2632" w:type="dxa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1045</w:t>
            </w:r>
          </w:p>
        </w:tc>
        <w:tc>
          <w:tcPr>
            <w:tcW w:w="2897" w:type="dxa"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日間照顧(</w:t>
            </w:r>
            <w:proofErr w:type="gramStart"/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半日)</w:t>
            </w:r>
            <w:proofErr w:type="gramEnd"/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第五級</w:t>
            </w:r>
          </w:p>
        </w:tc>
        <w:tc>
          <w:tcPr>
            <w:tcW w:w="2462" w:type="dxa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525</w:t>
            </w:r>
          </w:p>
        </w:tc>
      </w:tr>
      <w:tr w:rsidR="00F2224F" w:rsidRPr="007B606B" w:rsidTr="007B606B">
        <w:trPr>
          <w:jc w:val="center"/>
        </w:trPr>
        <w:tc>
          <w:tcPr>
            <w:tcW w:w="2912" w:type="dxa"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日間照顧(全日)第六級</w:t>
            </w:r>
          </w:p>
        </w:tc>
        <w:tc>
          <w:tcPr>
            <w:tcW w:w="2632" w:type="dxa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1130</w:t>
            </w:r>
          </w:p>
        </w:tc>
        <w:tc>
          <w:tcPr>
            <w:tcW w:w="2897" w:type="dxa"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日間照顧(</w:t>
            </w:r>
            <w:proofErr w:type="gramStart"/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半日)</w:t>
            </w:r>
            <w:proofErr w:type="gramEnd"/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第六級</w:t>
            </w:r>
          </w:p>
        </w:tc>
        <w:tc>
          <w:tcPr>
            <w:tcW w:w="2462" w:type="dxa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565</w:t>
            </w:r>
          </w:p>
        </w:tc>
      </w:tr>
      <w:tr w:rsidR="00F2224F" w:rsidRPr="007B606B" w:rsidTr="007B606B">
        <w:trPr>
          <w:jc w:val="center"/>
        </w:trPr>
        <w:tc>
          <w:tcPr>
            <w:tcW w:w="2912" w:type="dxa"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日間照顧(全日)第七級</w:t>
            </w:r>
          </w:p>
        </w:tc>
        <w:tc>
          <w:tcPr>
            <w:tcW w:w="2632" w:type="dxa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1210</w:t>
            </w:r>
          </w:p>
        </w:tc>
        <w:tc>
          <w:tcPr>
            <w:tcW w:w="2897" w:type="dxa"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日間照顧(</w:t>
            </w:r>
            <w:proofErr w:type="gramStart"/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半日)</w:t>
            </w:r>
            <w:proofErr w:type="gramEnd"/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第七級</w:t>
            </w:r>
          </w:p>
        </w:tc>
        <w:tc>
          <w:tcPr>
            <w:tcW w:w="2462" w:type="dxa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605</w:t>
            </w:r>
          </w:p>
        </w:tc>
      </w:tr>
      <w:tr w:rsidR="00F2224F" w:rsidRPr="007B606B" w:rsidTr="007B606B">
        <w:trPr>
          <w:jc w:val="center"/>
        </w:trPr>
        <w:tc>
          <w:tcPr>
            <w:tcW w:w="2912" w:type="dxa"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日間照顧(全日)第八級</w:t>
            </w:r>
          </w:p>
        </w:tc>
        <w:tc>
          <w:tcPr>
            <w:tcW w:w="2632" w:type="dxa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1285</w:t>
            </w:r>
          </w:p>
        </w:tc>
        <w:tc>
          <w:tcPr>
            <w:tcW w:w="2897" w:type="dxa"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日間照顧(</w:t>
            </w:r>
            <w:proofErr w:type="gramStart"/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半日)</w:t>
            </w:r>
            <w:proofErr w:type="gramEnd"/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第八級</w:t>
            </w:r>
          </w:p>
        </w:tc>
        <w:tc>
          <w:tcPr>
            <w:tcW w:w="2462" w:type="dxa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645</w:t>
            </w:r>
          </w:p>
        </w:tc>
      </w:tr>
    </w:tbl>
    <w:p w:rsidR="00F2224F" w:rsidRDefault="00F2224F" w:rsidP="00E7075B"/>
    <w:tbl>
      <w:tblPr>
        <w:tblStyle w:val="a3"/>
        <w:tblW w:w="0" w:type="auto"/>
        <w:jc w:val="center"/>
        <w:tblInd w:w="-706" w:type="dxa"/>
        <w:tblLook w:val="04A0" w:firstRow="1" w:lastRow="0" w:firstColumn="1" w:lastColumn="0" w:noHBand="0" w:noVBand="1"/>
      </w:tblPr>
      <w:tblGrid>
        <w:gridCol w:w="3366"/>
        <w:gridCol w:w="2485"/>
        <w:gridCol w:w="2126"/>
        <w:gridCol w:w="2835"/>
      </w:tblGrid>
      <w:tr w:rsidR="00F2224F" w:rsidRPr="007B606B" w:rsidTr="007B606B">
        <w:trPr>
          <w:jc w:val="center"/>
        </w:trPr>
        <w:tc>
          <w:tcPr>
            <w:tcW w:w="3366" w:type="dxa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照顧組合</w:t>
            </w:r>
          </w:p>
        </w:tc>
        <w:tc>
          <w:tcPr>
            <w:tcW w:w="2485" w:type="dxa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給(支)付價格(元)</w:t>
            </w:r>
          </w:p>
        </w:tc>
        <w:tc>
          <w:tcPr>
            <w:tcW w:w="2126" w:type="dxa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照顧組合</w:t>
            </w:r>
          </w:p>
        </w:tc>
        <w:tc>
          <w:tcPr>
            <w:tcW w:w="2835" w:type="dxa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給(支)付價格(元)</w:t>
            </w:r>
          </w:p>
        </w:tc>
      </w:tr>
      <w:tr w:rsidR="00F2224F" w:rsidRPr="007B606B" w:rsidTr="007B606B">
        <w:trPr>
          <w:jc w:val="center"/>
        </w:trPr>
        <w:tc>
          <w:tcPr>
            <w:tcW w:w="3366" w:type="dxa"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社區式晚餐</w:t>
            </w:r>
          </w:p>
        </w:tc>
        <w:tc>
          <w:tcPr>
            <w:tcW w:w="2485" w:type="dxa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150</w:t>
            </w:r>
          </w:p>
        </w:tc>
        <w:tc>
          <w:tcPr>
            <w:tcW w:w="2126" w:type="dxa"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陪同外出</w:t>
            </w:r>
          </w:p>
        </w:tc>
        <w:tc>
          <w:tcPr>
            <w:tcW w:w="2835" w:type="dxa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195</w:t>
            </w:r>
            <w:r w:rsidR="00E3041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/半小時</w:t>
            </w:r>
          </w:p>
        </w:tc>
      </w:tr>
      <w:tr w:rsidR="00F2224F" w:rsidRPr="007B606B" w:rsidTr="007B606B">
        <w:trPr>
          <w:jc w:val="center"/>
        </w:trPr>
        <w:tc>
          <w:tcPr>
            <w:tcW w:w="3366" w:type="dxa"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社區式服務交通接送(一趟)</w:t>
            </w:r>
          </w:p>
        </w:tc>
        <w:tc>
          <w:tcPr>
            <w:tcW w:w="2485" w:type="dxa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35</w:t>
            </w:r>
          </w:p>
        </w:tc>
        <w:tc>
          <w:tcPr>
            <w:tcW w:w="2126" w:type="dxa"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陪同就醫</w:t>
            </w:r>
          </w:p>
        </w:tc>
        <w:tc>
          <w:tcPr>
            <w:tcW w:w="2835" w:type="dxa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685</w:t>
            </w:r>
          </w:p>
        </w:tc>
      </w:tr>
      <w:tr w:rsidR="00F2224F" w:rsidRPr="007B606B" w:rsidTr="007B606B">
        <w:trPr>
          <w:trHeight w:val="53"/>
          <w:jc w:val="center"/>
        </w:trPr>
        <w:tc>
          <w:tcPr>
            <w:tcW w:w="3366" w:type="dxa"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協助沐浴</w:t>
            </w:r>
          </w:p>
        </w:tc>
        <w:tc>
          <w:tcPr>
            <w:tcW w:w="2485" w:type="dxa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290</w:t>
            </w:r>
          </w:p>
        </w:tc>
        <w:tc>
          <w:tcPr>
            <w:tcW w:w="2126" w:type="dxa"/>
          </w:tcPr>
          <w:p w:rsidR="00F2224F" w:rsidRPr="007B606B" w:rsidRDefault="00F2224F" w:rsidP="00E7075B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協助沐浴及洗頭</w:t>
            </w:r>
          </w:p>
        </w:tc>
        <w:tc>
          <w:tcPr>
            <w:tcW w:w="2835" w:type="dxa"/>
          </w:tcPr>
          <w:p w:rsidR="00F2224F" w:rsidRPr="007B606B" w:rsidRDefault="00F2224F" w:rsidP="00E707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B606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325</w:t>
            </w:r>
          </w:p>
        </w:tc>
      </w:tr>
    </w:tbl>
    <w:p w:rsidR="008C7B58" w:rsidRDefault="008C7B58" w:rsidP="00E7075B">
      <w:pPr>
        <w:jc w:val="center"/>
      </w:pPr>
    </w:p>
    <w:sectPr w:rsidR="008C7B58" w:rsidSect="00E707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6B" w:rsidRDefault="007B606B" w:rsidP="007B606B">
      <w:r>
        <w:separator/>
      </w:r>
    </w:p>
  </w:endnote>
  <w:endnote w:type="continuationSeparator" w:id="0">
    <w:p w:rsidR="007B606B" w:rsidRDefault="007B606B" w:rsidP="007B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6B" w:rsidRDefault="007B606B" w:rsidP="007B606B">
      <w:r>
        <w:separator/>
      </w:r>
    </w:p>
  </w:footnote>
  <w:footnote w:type="continuationSeparator" w:id="0">
    <w:p w:rsidR="007B606B" w:rsidRDefault="007B606B" w:rsidP="007B606B">
      <w:r>
        <w:continuationSeparator/>
      </w:r>
    </w:p>
  </w:footnote>
  <w:footnote w:id="1">
    <w:p w:rsidR="00D322DE" w:rsidRDefault="00D322DE" w:rsidP="00D322DE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資料來源：</w:t>
      </w:r>
      <w:r w:rsidR="00AA5824">
        <w:rPr>
          <w:rFonts w:hint="eastAsia"/>
        </w:rPr>
        <w:t>擷取自</w:t>
      </w:r>
      <w:r>
        <w:rPr>
          <w:rFonts w:hint="eastAsia"/>
        </w:rPr>
        <w:t>衛生福利部「長期照顧（照顧服務、專業服務、交通接送服務、輔具服務及居家無障礙環境改善服務）給付及支付基準」。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4F"/>
    <w:rsid w:val="000D24FF"/>
    <w:rsid w:val="007B606B"/>
    <w:rsid w:val="008C7B58"/>
    <w:rsid w:val="00AA5824"/>
    <w:rsid w:val="00CF63A0"/>
    <w:rsid w:val="00D322DE"/>
    <w:rsid w:val="00E3041B"/>
    <w:rsid w:val="00E7075B"/>
    <w:rsid w:val="00E80548"/>
    <w:rsid w:val="00EF000B"/>
    <w:rsid w:val="00F2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24F"/>
    <w:rPr>
      <w:rFonts w:eastAsia="新細明體"/>
      <w:kern w:val="0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60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6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606B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0D24FF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0D24F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D24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24F"/>
    <w:rPr>
      <w:rFonts w:eastAsia="新細明體"/>
      <w:kern w:val="0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60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6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606B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0D24FF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0D24F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D2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293F-C06F-44AE-9DE7-20E5ABC7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255</cp:lastModifiedBy>
  <cp:revision>2</cp:revision>
  <cp:lastPrinted>2018-02-28T03:41:00Z</cp:lastPrinted>
  <dcterms:created xsi:type="dcterms:W3CDTF">2018-08-21T04:07:00Z</dcterms:created>
  <dcterms:modified xsi:type="dcterms:W3CDTF">2018-08-21T04:07:00Z</dcterms:modified>
</cp:coreProperties>
</file>